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2C" w:rsidRDefault="00E40D2C" w:rsidP="00E40D2C">
      <w:pPr>
        <w:pStyle w:val="a3"/>
        <w:spacing w:line="420" w:lineRule="atLeast"/>
        <w:ind w:firstLine="480"/>
        <w:jc w:val="center"/>
        <w:rPr>
          <w:rFonts w:ascii="Arial" w:hAnsi="Arial" w:cs="Arial"/>
        </w:rPr>
      </w:pPr>
      <w:r>
        <w:rPr>
          <w:rStyle w:val="a4"/>
          <w:rFonts w:ascii="微软雅黑" w:eastAsia="微软雅黑" w:hAnsi="微软雅黑" w:cs="Arial" w:hint="eastAsia"/>
          <w:color w:val="333333"/>
          <w:sz w:val="36"/>
          <w:szCs w:val="36"/>
        </w:rPr>
        <w:t>比赛系统免费学习注册教程</w:t>
      </w:r>
    </w:p>
    <w:p w:rsidR="00E40D2C" w:rsidRDefault="00E40D2C" w:rsidP="00E40D2C">
      <w:pPr>
        <w:pStyle w:val="a3"/>
        <w:spacing w:line="420" w:lineRule="atLeast"/>
        <w:ind w:firstLine="480"/>
        <w:jc w:val="center"/>
        <w:rPr>
          <w:rFonts w:ascii="Arial" w:hAnsi="Arial" w:cs="Arial"/>
        </w:rPr>
      </w:pPr>
      <w:r>
        <w:rPr>
          <w:rStyle w:val="a4"/>
          <w:rFonts w:ascii="微软雅黑" w:eastAsia="微软雅黑" w:hAnsi="微软雅黑" w:cs="Arial" w:hint="eastAsia"/>
          <w:color w:val="FF0000"/>
        </w:rPr>
        <w:t>温馨提示：参加比赛并进行赛前学习需要进行两次注册：</w:t>
      </w:r>
    </w:p>
    <w:p w:rsidR="00E40D2C" w:rsidRDefault="00E40D2C" w:rsidP="00E40D2C">
      <w:pPr>
        <w:pStyle w:val="a3"/>
        <w:spacing w:line="420" w:lineRule="atLeast"/>
        <w:ind w:firstLine="480"/>
        <w:jc w:val="center"/>
        <w:rPr>
          <w:rFonts w:ascii="Arial" w:hAnsi="Arial" w:cs="Arial"/>
        </w:rPr>
      </w:pPr>
      <w:r>
        <w:rPr>
          <w:rStyle w:val="a4"/>
          <w:rFonts w:ascii="新宋体" w:eastAsia="新宋体" w:hAnsi="新宋体" w:cs="Arial" w:hint="eastAsia"/>
          <w:color w:val="FF0000"/>
        </w:rPr>
        <w:t>赛前学习系统（即高校</w:t>
      </w:r>
      <w:bookmarkStart w:id="0" w:name="_GoBack"/>
      <w:bookmarkEnd w:id="0"/>
      <w:r>
        <w:rPr>
          <w:rStyle w:val="a4"/>
          <w:rFonts w:ascii="新宋体" w:eastAsia="新宋体" w:hAnsi="新宋体" w:cs="Arial" w:hint="eastAsia"/>
          <w:color w:val="FF0000"/>
        </w:rPr>
        <w:t>信息素养教育数据库）注册；</w:t>
      </w:r>
    </w:p>
    <w:p w:rsidR="00E40D2C" w:rsidRDefault="00E40D2C" w:rsidP="00E40D2C">
      <w:pPr>
        <w:pStyle w:val="a3"/>
        <w:spacing w:line="420" w:lineRule="atLeast"/>
        <w:ind w:firstLine="480"/>
        <w:jc w:val="center"/>
        <w:rPr>
          <w:rFonts w:ascii="Arial" w:hAnsi="Arial" w:cs="Arial"/>
        </w:rPr>
      </w:pPr>
      <w:r>
        <w:rPr>
          <w:rStyle w:val="a4"/>
          <w:rFonts w:ascii="新宋体" w:eastAsia="新宋体" w:hAnsi="新宋体" w:cs="Arial" w:hint="eastAsia"/>
          <w:color w:val="FF0000"/>
        </w:rPr>
        <w:t>比赛报名注册（报名和考试通过首页通知进入）。</w:t>
      </w:r>
    </w:p>
    <w:p w:rsidR="00E40D2C" w:rsidRDefault="00E40D2C" w:rsidP="00E40D2C">
      <w:pPr>
        <w:pStyle w:val="a3"/>
        <w:spacing w:line="420" w:lineRule="atLeast"/>
        <w:ind w:firstLine="480"/>
        <w:rPr>
          <w:rFonts w:ascii="Arial" w:hAnsi="Arial" w:cs="Arial"/>
        </w:rPr>
      </w:pPr>
      <w:r>
        <w:rPr>
          <w:rStyle w:val="a4"/>
          <w:rFonts w:ascii="等线" w:eastAsia="等线" w:hAnsi="等线" w:cs="Arial" w:hint="eastAsia"/>
          <w:color w:val="0000FF"/>
        </w:rPr>
        <w:t> </w:t>
      </w:r>
    </w:p>
    <w:p w:rsidR="00E40D2C" w:rsidRDefault="00E40D2C" w:rsidP="00E40D2C">
      <w:pPr>
        <w:pStyle w:val="a3"/>
        <w:spacing w:line="420" w:lineRule="atLeast"/>
        <w:ind w:firstLine="480"/>
        <w:rPr>
          <w:rFonts w:ascii="Arial" w:hAnsi="Arial" w:cs="Arial"/>
        </w:rPr>
      </w:pPr>
      <w:r>
        <w:rPr>
          <w:rStyle w:val="a4"/>
          <w:rFonts w:ascii="微软雅黑" w:eastAsia="微软雅黑" w:hAnsi="微软雅黑" w:cs="Arial" w:hint="eastAsia"/>
          <w:sz w:val="32"/>
          <w:szCs w:val="32"/>
        </w:rPr>
        <w:t>第一阶段：视频课程学习和试题练习（11月5日~26日）</w:t>
      </w:r>
    </w:p>
    <w:p w:rsidR="00E40D2C" w:rsidRDefault="00E40D2C" w:rsidP="00E40D2C">
      <w:pPr>
        <w:pStyle w:val="a3"/>
        <w:spacing w:line="420" w:lineRule="atLeast"/>
        <w:ind w:firstLine="480"/>
        <w:rPr>
          <w:rFonts w:ascii="Arial" w:hAnsi="Arial" w:cs="Arial"/>
        </w:rPr>
      </w:pPr>
      <w:r>
        <w:rPr>
          <w:rStyle w:val="a4"/>
          <w:rFonts w:ascii="等线" w:eastAsia="等线" w:hAnsi="等线" w:cs="Arial" w:hint="eastAsia"/>
          <w:color w:val="333333"/>
          <w:sz w:val="27"/>
          <w:szCs w:val="27"/>
          <w:shd w:val="clear" w:color="auto" w:fill="FFFF00"/>
        </w:rPr>
        <w:t>第一步：注册</w:t>
      </w:r>
    </w:p>
    <w:p w:rsidR="00E40D2C" w:rsidRDefault="00E40D2C" w:rsidP="00E40D2C">
      <w:pPr>
        <w:pStyle w:val="a3"/>
        <w:spacing w:line="420" w:lineRule="atLeast"/>
        <w:ind w:firstLine="480"/>
        <w:rPr>
          <w:rFonts w:ascii="Arial" w:hAnsi="Arial" w:cs="Arial"/>
        </w:rPr>
      </w:pPr>
      <w:r>
        <w:rPr>
          <w:rStyle w:val="a4"/>
          <w:rFonts w:ascii="微软雅黑" w:eastAsia="微软雅黑" w:hAnsi="微软雅黑" w:cs="Arial" w:hint="eastAsia"/>
          <w:color w:val="333333"/>
          <w:sz w:val="27"/>
          <w:szCs w:val="27"/>
        </w:rPr>
        <w:t>视频课程学习和试题练习，通过高校信息素养教育数据库（</w:t>
      </w:r>
      <w:hyperlink r:id="rId4" w:history="1">
        <w:r>
          <w:rPr>
            <w:rStyle w:val="a4"/>
            <w:rFonts w:cs="Arial" w:hint="eastAsia"/>
            <w:color w:val="0000FF"/>
            <w:sz w:val="27"/>
            <w:szCs w:val="27"/>
            <w:u w:val="single"/>
          </w:rPr>
          <w:t>http://suyang.zxhnzq.com/</w:t>
        </w:r>
      </w:hyperlink>
      <w:r>
        <w:rPr>
          <w:rStyle w:val="a4"/>
          <w:rFonts w:ascii="等线" w:eastAsia="等线" w:hAnsi="等线" w:cs="Arial" w:hint="eastAsia"/>
          <w:color w:val="333333"/>
          <w:sz w:val="27"/>
          <w:szCs w:val="27"/>
        </w:rPr>
        <w:t>）进行。</w:t>
      </w:r>
    </w:p>
    <w:p w:rsidR="00E40D2C" w:rsidRDefault="00E40D2C" w:rsidP="00E40D2C">
      <w:pPr>
        <w:pStyle w:val="a3"/>
        <w:spacing w:line="420" w:lineRule="atLeast"/>
        <w:ind w:firstLine="480"/>
        <w:rPr>
          <w:rFonts w:ascii="Arial" w:hAnsi="Arial" w:cs="Arial"/>
        </w:rPr>
      </w:pPr>
      <w:r>
        <w:rPr>
          <w:rStyle w:val="a4"/>
          <w:rFonts w:ascii="微软雅黑" w:eastAsia="微软雅黑" w:hAnsi="微软雅黑" w:cs="Arial" w:hint="eastAsia"/>
          <w:color w:val="333333"/>
          <w:sz w:val="27"/>
          <w:szCs w:val="27"/>
        </w:rPr>
        <w:t>【手机端】先通过以下方式进入数据库首页：</w:t>
      </w:r>
    </w:p>
    <w:p w:rsidR="00E40D2C" w:rsidRDefault="00E40D2C" w:rsidP="00E40D2C">
      <w:pPr>
        <w:pStyle w:val="a3"/>
        <w:spacing w:line="420" w:lineRule="atLeast"/>
        <w:ind w:firstLine="480"/>
        <w:rPr>
          <w:rFonts w:ascii="Arial" w:hAnsi="Arial" w:cs="Arial"/>
        </w:rPr>
      </w:pPr>
      <w:r>
        <w:rPr>
          <w:rFonts w:ascii="微软雅黑" w:eastAsia="微软雅黑" w:hAnsi="微软雅黑" w:cs="Arial" w:hint="eastAsia"/>
          <w:color w:val="333333"/>
          <w:sz w:val="27"/>
          <w:szCs w:val="27"/>
        </w:rPr>
        <w:t>1、输入网址：</w:t>
      </w:r>
      <w:hyperlink r:id="rId5" w:history="1">
        <w:r>
          <w:rPr>
            <w:rStyle w:val="a4"/>
            <w:rFonts w:cs="Arial" w:hint="eastAsia"/>
            <w:color w:val="0000FF"/>
            <w:sz w:val="27"/>
            <w:szCs w:val="27"/>
            <w:u w:val="single"/>
          </w:rPr>
          <w:t>http://suyang.zxhnzq.com/</w:t>
        </w:r>
      </w:hyperlink>
      <w:r>
        <w:rPr>
          <w:rStyle w:val="a4"/>
          <w:rFonts w:cs="Arial" w:hint="eastAsia"/>
          <w:color w:val="0000FF"/>
          <w:sz w:val="27"/>
          <w:szCs w:val="27"/>
        </w:rPr>
        <w:t xml:space="preserve">     </w:t>
      </w:r>
    </w:p>
    <w:p w:rsidR="00E40D2C" w:rsidRDefault="00E40D2C" w:rsidP="00E40D2C">
      <w:pPr>
        <w:pStyle w:val="a3"/>
        <w:spacing w:line="420" w:lineRule="atLeast"/>
        <w:ind w:firstLine="480"/>
        <w:rPr>
          <w:rFonts w:ascii="Arial" w:hAnsi="Arial" w:cs="Arial"/>
        </w:rPr>
      </w:pPr>
      <w:r>
        <w:rPr>
          <w:rFonts w:ascii="微软雅黑" w:eastAsia="微软雅黑" w:hAnsi="微软雅黑" w:cs="Arial" w:hint="eastAsia"/>
          <w:sz w:val="27"/>
          <w:szCs w:val="27"/>
        </w:rPr>
        <w:t>2、</w:t>
      </w:r>
      <w:proofErr w:type="gramStart"/>
      <w:r>
        <w:rPr>
          <w:rFonts w:ascii="微软雅黑" w:eastAsia="微软雅黑" w:hAnsi="微软雅黑" w:cs="Arial" w:hint="eastAsia"/>
          <w:sz w:val="27"/>
          <w:szCs w:val="27"/>
        </w:rPr>
        <w:t>扫码进入</w:t>
      </w:r>
      <w:proofErr w:type="gramEnd"/>
      <w:r>
        <w:rPr>
          <w:rFonts w:ascii="微软雅黑" w:eastAsia="微软雅黑" w:hAnsi="微软雅黑" w:cs="Arial" w:hint="eastAsia"/>
          <w:sz w:val="27"/>
          <w:szCs w:val="27"/>
        </w:rPr>
        <w:t>：</w:t>
      </w:r>
      <w:r>
        <w:rPr>
          <w:rFonts w:ascii="微软雅黑" w:eastAsia="微软雅黑" w:hAnsi="微软雅黑" w:cs="Arial" w:hint="eastAsia"/>
          <w:color w:val="333333"/>
          <w:sz w:val="27"/>
          <w:szCs w:val="27"/>
        </w:rPr>
        <w:t xml:space="preserve">    </w:t>
      </w:r>
    </w:p>
    <w:p w:rsidR="00E40D2C" w:rsidRDefault="00E40D2C" w:rsidP="00E40D2C">
      <w:pPr>
        <w:pStyle w:val="a3"/>
        <w:spacing w:line="420" w:lineRule="atLeast"/>
        <w:ind w:firstLine="480"/>
        <w:rPr>
          <w:rFonts w:ascii="Arial" w:hAnsi="Arial" w:cs="Arial"/>
        </w:rPr>
      </w:pPr>
      <w:r>
        <w:rPr>
          <w:rFonts w:ascii="微软雅黑" w:eastAsia="微软雅黑" w:hAnsi="微软雅黑" w:cs="Arial" w:hint="eastAsia"/>
          <w:color w:val="333333"/>
          <w:sz w:val="27"/>
          <w:szCs w:val="27"/>
        </w:rPr>
        <w:t>注册流程：点击右下角的“个人中心”--在弹框中点击“确认”--点击登录按钮下方的“新用户注册”--</w:t>
      </w:r>
      <w:r>
        <w:rPr>
          <w:rFonts w:ascii="微软雅黑" w:eastAsia="微软雅黑" w:hAnsi="微软雅黑" w:cs="Arial" w:hint="eastAsia"/>
          <w:color w:val="FF0000"/>
          <w:sz w:val="27"/>
          <w:szCs w:val="27"/>
        </w:rPr>
        <w:t>选择你所在的学校，</w:t>
      </w:r>
      <w:r>
        <w:rPr>
          <w:rFonts w:ascii="微软雅黑" w:eastAsia="微软雅黑" w:hAnsi="微软雅黑" w:cs="Arial" w:hint="eastAsia"/>
          <w:color w:val="000000"/>
          <w:sz w:val="27"/>
          <w:szCs w:val="27"/>
        </w:rPr>
        <w:t>验证相关信息完成注册--在“个人中心”完善自己的信息。（图示操作如下）</w:t>
      </w:r>
    </w:p>
    <w:p w:rsidR="00E40D2C" w:rsidRDefault="00E40D2C" w:rsidP="00E40D2C">
      <w:pPr>
        <w:pStyle w:val="a3"/>
        <w:spacing w:line="420" w:lineRule="atLeast"/>
        <w:ind w:firstLine="480"/>
        <w:rPr>
          <w:rFonts w:ascii="Arial" w:hAnsi="Arial" w:cs="Arial"/>
        </w:rPr>
      </w:pPr>
      <w:r>
        <w:rPr>
          <w:rStyle w:val="a4"/>
          <w:rFonts w:ascii="微软雅黑" w:eastAsia="微软雅黑" w:hAnsi="微软雅黑" w:cs="Arial" w:hint="eastAsia"/>
          <w:color w:val="333333"/>
          <w:sz w:val="27"/>
          <w:szCs w:val="27"/>
          <w:shd w:val="clear" w:color="auto" w:fill="FFFF00"/>
        </w:rPr>
        <w:t>第二步：课程学习和练习关联的对应操作方法</w:t>
      </w:r>
    </w:p>
    <w:p w:rsidR="00E40D2C" w:rsidRDefault="00E40D2C" w:rsidP="00E40D2C">
      <w:pPr>
        <w:pStyle w:val="a3"/>
        <w:spacing w:line="420" w:lineRule="atLeast"/>
        <w:ind w:firstLine="480"/>
        <w:rPr>
          <w:rFonts w:ascii="Arial" w:hAnsi="Arial" w:cs="Arial"/>
        </w:rPr>
      </w:pPr>
      <w:r>
        <w:rPr>
          <w:rFonts w:ascii="微软雅黑" w:eastAsia="微软雅黑" w:hAnsi="微软雅黑" w:cs="Arial" w:hint="eastAsia"/>
          <w:sz w:val="27"/>
          <w:szCs w:val="27"/>
        </w:rPr>
        <w:t>【手机端】每个视频下方有课程对应的练习题，【我的测试】有汇总测试。</w:t>
      </w:r>
    </w:p>
    <w:p w:rsidR="00E40D2C" w:rsidRDefault="00E40D2C" w:rsidP="00E40D2C">
      <w:pPr>
        <w:pStyle w:val="a3"/>
        <w:spacing w:line="420" w:lineRule="atLeast"/>
        <w:ind w:firstLine="480"/>
        <w:rPr>
          <w:rFonts w:ascii="Arial" w:hAnsi="Arial" w:cs="Arial"/>
        </w:rPr>
      </w:pPr>
      <w:r>
        <w:rPr>
          <w:rFonts w:ascii="微软雅黑" w:eastAsia="微软雅黑" w:hAnsi="微软雅黑" w:cs="Arial" w:hint="eastAsia"/>
          <w:sz w:val="27"/>
          <w:szCs w:val="27"/>
        </w:rPr>
        <w:t>手机端页面下方菜单从左到右分为：</w:t>
      </w:r>
    </w:p>
    <w:p w:rsidR="00E40D2C" w:rsidRDefault="00E40D2C" w:rsidP="00E40D2C">
      <w:pPr>
        <w:pStyle w:val="a3"/>
        <w:spacing w:line="420" w:lineRule="atLeast"/>
        <w:ind w:firstLine="480"/>
        <w:rPr>
          <w:rFonts w:ascii="Arial" w:hAnsi="Arial" w:cs="Arial"/>
        </w:rPr>
      </w:pPr>
      <w:r>
        <w:rPr>
          <w:rFonts w:ascii="微软雅黑" w:eastAsia="微软雅黑" w:hAnsi="微软雅黑" w:cs="Arial" w:hint="eastAsia"/>
          <w:sz w:val="27"/>
          <w:szCs w:val="27"/>
        </w:rPr>
        <w:lastRenderedPageBreak/>
        <w:t>【首页】【我的课程】【我的测试】【讲座培训】【个人中心】 ，以下是对应功能应用的图示操作流程。</w:t>
      </w:r>
    </w:p>
    <w:p w:rsidR="00E40D2C" w:rsidRDefault="00E40D2C" w:rsidP="00E40D2C">
      <w:pPr>
        <w:pStyle w:val="a3"/>
        <w:spacing w:line="420" w:lineRule="atLeast"/>
        <w:ind w:firstLine="480"/>
        <w:rPr>
          <w:rFonts w:ascii="Arial" w:hAnsi="Arial" w:cs="Arial"/>
        </w:rPr>
      </w:pPr>
    </w:p>
    <w:p w:rsidR="00E40D2C" w:rsidRDefault="00E40D2C" w:rsidP="00E40D2C">
      <w:pPr>
        <w:pStyle w:val="a3"/>
        <w:spacing w:line="420" w:lineRule="atLeast"/>
        <w:ind w:firstLine="480"/>
        <w:rPr>
          <w:rFonts w:ascii="Arial" w:hAnsi="Arial" w:cs="Arial"/>
        </w:rPr>
      </w:pPr>
      <w:r>
        <w:rPr>
          <w:rStyle w:val="a4"/>
          <w:rFonts w:ascii="微软雅黑" w:eastAsia="微软雅黑" w:hAnsi="微软雅黑" w:cs="Arial" w:hint="eastAsia"/>
          <w:sz w:val="32"/>
          <w:szCs w:val="32"/>
        </w:rPr>
        <w:t>第二阶段：比赛报名（11月11日~26日）</w:t>
      </w:r>
    </w:p>
    <w:p w:rsidR="00E40D2C" w:rsidRDefault="00E40D2C" w:rsidP="00E40D2C">
      <w:pPr>
        <w:pStyle w:val="a3"/>
        <w:spacing w:line="420" w:lineRule="atLeast"/>
        <w:ind w:firstLine="480"/>
        <w:rPr>
          <w:rFonts w:ascii="Arial" w:hAnsi="Arial" w:cs="Arial"/>
        </w:rPr>
      </w:pPr>
      <w:r>
        <w:rPr>
          <w:rFonts w:ascii="微软雅黑" w:eastAsia="微软雅黑" w:hAnsi="微软雅黑" w:cs="Arial" w:hint="eastAsia"/>
          <w:sz w:val="27"/>
          <w:szCs w:val="27"/>
        </w:rPr>
        <w:t>学生通过网址（</w:t>
      </w:r>
      <w:hyperlink r:id="rId6" w:history="1">
        <w:r>
          <w:rPr>
            <w:rStyle w:val="a5"/>
            <w:rFonts w:cs="Arial" w:hint="eastAsia"/>
            <w:sz w:val="27"/>
            <w:szCs w:val="27"/>
          </w:rPr>
          <w:t>http://suyang.zxhnzq.com/</w:t>
        </w:r>
      </w:hyperlink>
      <w:r>
        <w:rPr>
          <w:rFonts w:ascii="等线" w:eastAsia="等线" w:hAnsi="等线" w:cs="Arial" w:hint="eastAsia"/>
          <w:sz w:val="27"/>
          <w:szCs w:val="27"/>
        </w:rPr>
        <w:t>）</w:t>
      </w:r>
      <w:r>
        <w:rPr>
          <w:rFonts w:ascii="微软雅黑" w:eastAsia="微软雅黑" w:hAnsi="微软雅黑" w:cs="Arial" w:hint="eastAsia"/>
          <w:sz w:val="27"/>
          <w:szCs w:val="27"/>
        </w:rPr>
        <w:t>或二维码</w:t>
      </w:r>
    </w:p>
    <w:p w:rsidR="00E40D2C" w:rsidRDefault="00E40D2C" w:rsidP="00E40D2C">
      <w:pPr>
        <w:pStyle w:val="a3"/>
        <w:spacing w:line="420" w:lineRule="atLeast"/>
        <w:ind w:firstLine="480"/>
        <w:rPr>
          <w:rFonts w:ascii="Arial" w:hAnsi="Arial" w:cs="Arial"/>
        </w:rPr>
      </w:pPr>
      <w:r>
        <w:rPr>
          <w:rFonts w:ascii="微软雅黑" w:eastAsia="微软雅黑" w:hAnsi="微软雅黑" w:cs="Arial" w:hint="eastAsia"/>
          <w:sz w:val="27"/>
          <w:szCs w:val="27"/>
        </w:rPr>
        <w:t>进入到比赛学习系统（即高校信息素养教育数据库）首页，报名期间图示位置将显示报名入口。</w:t>
      </w:r>
      <w:r>
        <w:rPr>
          <w:rFonts w:ascii="等线" w:eastAsia="等线" w:hAnsi="等线" w:cs="Arial" w:hint="eastAsia"/>
          <w:sz w:val="27"/>
          <w:szCs w:val="27"/>
        </w:rPr>
        <w:t xml:space="preserve">             </w:t>
      </w:r>
    </w:p>
    <w:p w:rsidR="00E40D2C" w:rsidRDefault="00E40D2C" w:rsidP="00E40D2C">
      <w:pPr>
        <w:pStyle w:val="a3"/>
        <w:spacing w:before="0" w:after="0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微软雅黑" w:eastAsia="微软雅黑" w:hAnsi="微软雅黑" w:cs="Arial" w:hint="eastAsia"/>
          <w:color w:val="000000"/>
          <w:sz w:val="27"/>
          <w:szCs w:val="27"/>
        </w:rPr>
        <w:t>1、报名</w:t>
      </w:r>
      <w:proofErr w:type="gramStart"/>
      <w:r>
        <w:rPr>
          <w:rFonts w:ascii="微软雅黑" w:eastAsia="微软雅黑" w:hAnsi="微软雅黑" w:cs="Arial" w:hint="eastAsia"/>
          <w:color w:val="000000"/>
          <w:sz w:val="27"/>
          <w:szCs w:val="27"/>
        </w:rPr>
        <w:t>期间此</w:t>
      </w:r>
      <w:proofErr w:type="gramEnd"/>
      <w:r>
        <w:rPr>
          <w:rFonts w:ascii="微软雅黑" w:eastAsia="微软雅黑" w:hAnsi="微软雅黑" w:cs="Arial" w:hint="eastAsia"/>
          <w:color w:val="000000"/>
          <w:sz w:val="27"/>
          <w:szCs w:val="27"/>
        </w:rPr>
        <w:t xml:space="preserve">位置将显示报名通知图片         </w:t>
      </w:r>
    </w:p>
    <w:p w:rsidR="00E40D2C" w:rsidRDefault="00E40D2C" w:rsidP="00E40D2C">
      <w:pPr>
        <w:pStyle w:val="a3"/>
        <w:spacing w:before="0" w:after="0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MS Gothic" w:eastAsia="MS Gothic" w:hAnsi="MS Gothic" w:cs="MS Gothic" w:hint="eastAsia"/>
          <w:color w:val="000000"/>
          <w:sz w:val="27"/>
          <w:szCs w:val="27"/>
        </w:rPr>
        <w:t>​</w:t>
      </w:r>
      <w:r>
        <w:rPr>
          <w:rFonts w:ascii="微软雅黑" w:eastAsia="微软雅黑" w:hAnsi="微软雅黑" w:cs="Arial" w:hint="eastAsia"/>
          <w:color w:val="000000"/>
          <w:sz w:val="27"/>
          <w:szCs w:val="27"/>
        </w:rPr>
        <w:t>2、进入后，点击“立即注册”                      </w:t>
      </w:r>
    </w:p>
    <w:p w:rsidR="00E40D2C" w:rsidRDefault="00E40D2C" w:rsidP="00E40D2C">
      <w:pPr>
        <w:pStyle w:val="a3"/>
        <w:spacing w:before="0" w:after="0" w:line="420" w:lineRule="atLeast"/>
        <w:ind w:firstLine="480"/>
        <w:rPr>
          <w:rFonts w:ascii="等线" w:eastAsia="等线" w:hAnsi="等线" w:cs="Arial"/>
          <w:color w:val="000000"/>
          <w:sz w:val="21"/>
          <w:szCs w:val="21"/>
        </w:rPr>
      </w:pPr>
      <w:r>
        <w:rPr>
          <w:rFonts w:ascii="微软雅黑" w:eastAsia="微软雅黑" w:hAnsi="微软雅黑" w:cs="Arial" w:hint="eastAsia"/>
          <w:color w:val="000000"/>
          <w:sz w:val="27"/>
          <w:szCs w:val="27"/>
        </w:rPr>
        <w:t xml:space="preserve">3、仔细填写注册（报名）信息，牢记账号密码      </w:t>
      </w:r>
    </w:p>
    <w:p w:rsidR="00E40D2C" w:rsidRDefault="00E40D2C" w:rsidP="00E40D2C">
      <w:pPr>
        <w:pStyle w:val="a3"/>
        <w:spacing w:before="0" w:after="0" w:line="420" w:lineRule="atLeast"/>
        <w:ind w:firstLine="480"/>
        <w:rPr>
          <w:rFonts w:ascii="等线" w:eastAsia="等线" w:hAnsi="等线" w:cs="Arial" w:hint="eastAsia"/>
          <w:color w:val="000000"/>
          <w:sz w:val="21"/>
          <w:szCs w:val="21"/>
        </w:rPr>
      </w:pPr>
      <w:r>
        <w:rPr>
          <w:rFonts w:ascii="微软雅黑" w:eastAsia="微软雅黑" w:hAnsi="微软雅黑" w:cs="Arial" w:hint="eastAsia"/>
          <w:color w:val="000000"/>
          <w:sz w:val="27"/>
          <w:szCs w:val="27"/>
        </w:rPr>
        <w:t>4、用注册的账号密码进行登录验证</w:t>
      </w:r>
    </w:p>
    <w:p w:rsidR="00E40D2C" w:rsidRDefault="00E40D2C" w:rsidP="00E40D2C">
      <w:pPr>
        <w:pStyle w:val="a3"/>
        <w:spacing w:before="0" w:after="0" w:line="420" w:lineRule="atLeast"/>
        <w:ind w:firstLine="480"/>
        <w:rPr>
          <w:rFonts w:ascii="等线" w:eastAsia="等线" w:hAnsi="等线" w:cs="Arial" w:hint="eastAsia"/>
          <w:color w:val="000000"/>
          <w:sz w:val="21"/>
          <w:szCs w:val="21"/>
        </w:rPr>
      </w:pPr>
      <w:r>
        <w:rPr>
          <w:rStyle w:val="a4"/>
          <w:rFonts w:ascii="微软雅黑" w:eastAsia="微软雅黑" w:hAnsi="微软雅黑" w:cs="Arial" w:hint="eastAsia"/>
          <w:color w:val="000000"/>
          <w:sz w:val="27"/>
          <w:szCs w:val="27"/>
        </w:rPr>
        <w:t> </w:t>
      </w:r>
    </w:p>
    <w:p w:rsidR="00E40D2C" w:rsidRDefault="00E40D2C" w:rsidP="00E40D2C">
      <w:pPr>
        <w:pStyle w:val="a3"/>
        <w:spacing w:before="0" w:after="0" w:line="420" w:lineRule="atLeast"/>
        <w:ind w:firstLine="480"/>
        <w:rPr>
          <w:rFonts w:ascii="等线" w:eastAsia="等线" w:hAnsi="等线" w:cs="Arial" w:hint="eastAsia"/>
          <w:color w:val="000000"/>
          <w:sz w:val="21"/>
          <w:szCs w:val="21"/>
        </w:rPr>
      </w:pPr>
      <w:r>
        <w:rPr>
          <w:rStyle w:val="a4"/>
          <w:rFonts w:ascii="微软雅黑" w:eastAsia="微软雅黑" w:hAnsi="微软雅黑" w:cs="Arial" w:hint="eastAsia"/>
          <w:color w:val="FF0000"/>
          <w:sz w:val="27"/>
          <w:szCs w:val="27"/>
        </w:rPr>
        <w:t>登录成功即报名成功。</w:t>
      </w:r>
    </w:p>
    <w:p w:rsidR="00E40D2C" w:rsidRDefault="00E40D2C" w:rsidP="00E40D2C">
      <w:pPr>
        <w:pStyle w:val="a3"/>
        <w:spacing w:before="0" w:after="0" w:line="420" w:lineRule="atLeast"/>
        <w:ind w:firstLine="480"/>
        <w:rPr>
          <w:rFonts w:ascii="等线" w:eastAsia="等线" w:hAnsi="等线" w:cs="Arial" w:hint="eastAsia"/>
          <w:color w:val="000000"/>
          <w:sz w:val="21"/>
          <w:szCs w:val="21"/>
        </w:rPr>
      </w:pPr>
      <w:r>
        <w:rPr>
          <w:rStyle w:val="a4"/>
          <w:rFonts w:ascii="微软雅黑" w:eastAsia="微软雅黑" w:hAnsi="微软雅黑" w:cs="Arial" w:hint="eastAsia"/>
          <w:color w:val="000000"/>
          <w:sz w:val="32"/>
          <w:szCs w:val="32"/>
        </w:rPr>
        <w:t> </w:t>
      </w:r>
    </w:p>
    <w:p w:rsidR="00E40D2C" w:rsidRDefault="00E40D2C" w:rsidP="00E40D2C">
      <w:pPr>
        <w:pStyle w:val="a3"/>
        <w:spacing w:before="0" w:after="0" w:line="420" w:lineRule="atLeast"/>
        <w:ind w:firstLine="480"/>
        <w:rPr>
          <w:rFonts w:ascii="等线" w:eastAsia="等线" w:hAnsi="等线" w:cs="Arial" w:hint="eastAsia"/>
          <w:color w:val="000000"/>
          <w:sz w:val="21"/>
          <w:szCs w:val="21"/>
        </w:rPr>
      </w:pPr>
      <w:r>
        <w:rPr>
          <w:rStyle w:val="a4"/>
          <w:rFonts w:ascii="微软雅黑" w:eastAsia="微软雅黑" w:hAnsi="微软雅黑" w:cs="Arial" w:hint="eastAsia"/>
          <w:color w:val="000000"/>
          <w:sz w:val="32"/>
          <w:szCs w:val="32"/>
        </w:rPr>
        <w:t>第三阶段：智信杯初赛（11月27日~29日，每天上午10:00~10:40）</w:t>
      </w:r>
    </w:p>
    <w:p w:rsidR="00E40D2C" w:rsidRDefault="00E40D2C" w:rsidP="00E40D2C">
      <w:pPr>
        <w:pStyle w:val="a3"/>
        <w:spacing w:before="0" w:after="0" w:line="420" w:lineRule="atLeast"/>
        <w:ind w:firstLine="480"/>
        <w:rPr>
          <w:rFonts w:ascii="等线" w:eastAsia="等线" w:hAnsi="等线" w:cs="Arial" w:hint="eastAsia"/>
          <w:color w:val="000000"/>
          <w:sz w:val="21"/>
          <w:szCs w:val="21"/>
        </w:rPr>
      </w:pPr>
      <w:r>
        <w:rPr>
          <w:rFonts w:ascii="微软雅黑" w:eastAsia="微软雅黑" w:hAnsi="微软雅黑" w:cs="Arial" w:hint="eastAsia"/>
          <w:color w:val="000000"/>
          <w:sz w:val="27"/>
          <w:szCs w:val="27"/>
        </w:rPr>
        <w:t>学生通过网址（</w:t>
      </w:r>
      <w:hyperlink r:id="rId7" w:history="1">
        <w:r>
          <w:rPr>
            <w:rStyle w:val="a5"/>
            <w:rFonts w:cs="Arial" w:hint="eastAsia"/>
            <w:sz w:val="27"/>
            <w:szCs w:val="27"/>
          </w:rPr>
          <w:t>http://suyang.zxhnzq.com/</w:t>
        </w:r>
      </w:hyperlink>
      <w:r>
        <w:rPr>
          <w:rFonts w:ascii="微软雅黑" w:eastAsia="微软雅黑" w:hAnsi="微软雅黑" w:cs="Arial" w:hint="eastAsia"/>
          <w:color w:val="000000"/>
          <w:sz w:val="27"/>
          <w:szCs w:val="27"/>
        </w:rPr>
        <w:t>）或二维码</w:t>
      </w:r>
    </w:p>
    <w:p w:rsidR="00E40D2C" w:rsidRDefault="00E40D2C" w:rsidP="00E40D2C">
      <w:pPr>
        <w:pStyle w:val="a3"/>
        <w:spacing w:before="0" w:after="0" w:line="420" w:lineRule="atLeast"/>
        <w:ind w:firstLine="480"/>
        <w:rPr>
          <w:rFonts w:ascii="等线" w:eastAsia="等线" w:hAnsi="等线" w:cs="Arial" w:hint="eastAsia"/>
          <w:color w:val="000000"/>
          <w:sz w:val="21"/>
          <w:szCs w:val="21"/>
        </w:rPr>
      </w:pPr>
      <w:r>
        <w:rPr>
          <w:rFonts w:ascii="微软雅黑" w:eastAsia="微软雅黑" w:hAnsi="微软雅黑" w:cs="Arial" w:hint="eastAsia"/>
          <w:color w:val="000000"/>
          <w:sz w:val="27"/>
          <w:szCs w:val="27"/>
        </w:rPr>
        <w:t>进入到比赛学习系统（即高校信息素养教育数据库）首页，初赛期间图示位置将显示初赛入口。</w:t>
      </w:r>
    </w:p>
    <w:p w:rsidR="00E40D2C" w:rsidRDefault="00E40D2C" w:rsidP="00E40D2C">
      <w:pPr>
        <w:pStyle w:val="a3"/>
        <w:spacing w:before="0" w:after="0" w:line="420" w:lineRule="atLeast"/>
        <w:ind w:firstLine="480"/>
        <w:rPr>
          <w:rFonts w:ascii="等线" w:eastAsia="等线" w:hAnsi="等线" w:cs="Arial" w:hint="eastAsia"/>
          <w:color w:val="000000"/>
          <w:sz w:val="21"/>
          <w:szCs w:val="21"/>
        </w:rPr>
      </w:pPr>
      <w:r>
        <w:rPr>
          <w:rFonts w:ascii="微软雅黑" w:eastAsia="微软雅黑" w:hAnsi="微软雅黑" w:cs="Arial" w:hint="eastAsia"/>
          <w:color w:val="FF0000"/>
          <w:sz w:val="27"/>
          <w:szCs w:val="27"/>
        </w:rPr>
        <w:t>可提前30分钟（9点30开放）登录，登录成功界面会产生倒计时，倒计时结束即开始考试。</w:t>
      </w:r>
    </w:p>
    <w:p w:rsidR="00E40D2C" w:rsidRDefault="00E40D2C" w:rsidP="00E40D2C">
      <w:pPr>
        <w:pStyle w:val="a3"/>
        <w:spacing w:before="0" w:after="0" w:line="420" w:lineRule="atLeast"/>
        <w:ind w:firstLine="480"/>
        <w:rPr>
          <w:rFonts w:ascii="等线" w:eastAsia="等线" w:hAnsi="等线" w:cs="Arial" w:hint="eastAsia"/>
          <w:color w:val="000000"/>
          <w:sz w:val="21"/>
          <w:szCs w:val="21"/>
        </w:rPr>
      </w:pPr>
      <w:r>
        <w:rPr>
          <w:rFonts w:ascii="微软雅黑" w:eastAsia="微软雅黑" w:hAnsi="微软雅黑" w:cs="Arial" w:hint="eastAsia"/>
          <w:color w:val="000000"/>
          <w:sz w:val="27"/>
          <w:szCs w:val="27"/>
        </w:rPr>
        <w:t xml:space="preserve">手机端初赛入口与考试系统登录流程：             </w:t>
      </w:r>
    </w:p>
    <w:p w:rsidR="00E40D2C" w:rsidRDefault="00E40D2C" w:rsidP="00E40D2C">
      <w:pPr>
        <w:pStyle w:val="a3"/>
        <w:spacing w:before="0" w:after="0" w:line="420" w:lineRule="atLeast"/>
        <w:ind w:firstLine="480"/>
        <w:rPr>
          <w:rFonts w:ascii="等线" w:eastAsia="等线" w:hAnsi="等线" w:cs="Arial" w:hint="eastAsia"/>
          <w:color w:val="000000"/>
          <w:sz w:val="21"/>
          <w:szCs w:val="21"/>
        </w:rPr>
      </w:pPr>
      <w:r>
        <w:rPr>
          <w:rFonts w:ascii="微软雅黑" w:eastAsia="微软雅黑" w:hAnsi="微软雅黑" w:cs="Arial" w:hint="eastAsia"/>
          <w:color w:val="000000"/>
          <w:sz w:val="27"/>
          <w:szCs w:val="27"/>
        </w:rPr>
        <w:lastRenderedPageBreak/>
        <w:t>1、初赛</w:t>
      </w:r>
      <w:proofErr w:type="gramStart"/>
      <w:r>
        <w:rPr>
          <w:rFonts w:ascii="微软雅黑" w:eastAsia="微软雅黑" w:hAnsi="微软雅黑" w:cs="Arial" w:hint="eastAsia"/>
          <w:color w:val="000000"/>
          <w:sz w:val="27"/>
          <w:szCs w:val="27"/>
        </w:rPr>
        <w:t>期间此</w:t>
      </w:r>
      <w:proofErr w:type="gramEnd"/>
      <w:r>
        <w:rPr>
          <w:rFonts w:ascii="微软雅黑" w:eastAsia="微软雅黑" w:hAnsi="微软雅黑" w:cs="Arial" w:hint="eastAsia"/>
          <w:color w:val="000000"/>
          <w:sz w:val="27"/>
          <w:szCs w:val="27"/>
        </w:rPr>
        <w:t xml:space="preserve">位置将显示报名通知图片        </w:t>
      </w:r>
    </w:p>
    <w:p w:rsidR="00E40D2C" w:rsidRDefault="00E40D2C" w:rsidP="00E40D2C">
      <w:pPr>
        <w:pStyle w:val="a3"/>
        <w:spacing w:before="0" w:after="0" w:line="420" w:lineRule="atLeast"/>
        <w:ind w:firstLine="480"/>
        <w:rPr>
          <w:rFonts w:ascii="等线" w:eastAsia="等线" w:hAnsi="等线" w:cs="Arial" w:hint="eastAsia"/>
          <w:color w:val="000000"/>
          <w:sz w:val="21"/>
          <w:szCs w:val="21"/>
        </w:rPr>
      </w:pPr>
      <w:r>
        <w:rPr>
          <w:rFonts w:ascii="微软雅黑" w:eastAsia="微软雅黑" w:hAnsi="微软雅黑" w:cs="Arial" w:hint="eastAsia"/>
          <w:color w:val="000000"/>
          <w:sz w:val="27"/>
          <w:szCs w:val="27"/>
        </w:rPr>
        <w:t>2、通过报名时注册的账号密码登录</w:t>
      </w:r>
    </w:p>
    <w:p w:rsidR="00E40D2C" w:rsidRDefault="00E40D2C" w:rsidP="00E40D2C">
      <w:pPr>
        <w:pStyle w:val="a3"/>
        <w:spacing w:before="0" w:after="0" w:line="420" w:lineRule="atLeast"/>
        <w:ind w:firstLine="480"/>
        <w:rPr>
          <w:rFonts w:ascii="等线" w:eastAsia="等线" w:hAnsi="等线" w:cs="Arial" w:hint="eastAsia"/>
          <w:color w:val="000000"/>
          <w:sz w:val="21"/>
          <w:szCs w:val="21"/>
        </w:rPr>
      </w:pPr>
      <w:r>
        <w:rPr>
          <w:rStyle w:val="a4"/>
          <w:rFonts w:ascii="微软雅黑" w:eastAsia="微软雅黑" w:hAnsi="微软雅黑" w:cs="Arial" w:hint="eastAsia"/>
          <w:color w:val="000000"/>
          <w:sz w:val="27"/>
          <w:szCs w:val="27"/>
        </w:rPr>
        <w:t> </w:t>
      </w:r>
    </w:p>
    <w:p w:rsidR="00E40D2C" w:rsidRDefault="00E40D2C" w:rsidP="00E40D2C">
      <w:pPr>
        <w:pStyle w:val="a3"/>
        <w:spacing w:before="0" w:after="0" w:line="420" w:lineRule="atLeast"/>
        <w:ind w:firstLine="480"/>
        <w:rPr>
          <w:rFonts w:ascii="等线" w:eastAsia="等线" w:hAnsi="等线" w:cs="Arial" w:hint="eastAsia"/>
          <w:color w:val="000000"/>
          <w:sz w:val="21"/>
          <w:szCs w:val="21"/>
        </w:rPr>
      </w:pPr>
      <w:r>
        <w:rPr>
          <w:rStyle w:val="a4"/>
          <w:rFonts w:ascii="微软雅黑" w:eastAsia="微软雅黑" w:hAnsi="微软雅黑" w:cs="Arial" w:hint="eastAsia"/>
          <w:color w:val="000000"/>
          <w:sz w:val="32"/>
          <w:szCs w:val="32"/>
        </w:rPr>
        <w:t>第四阶段：决赛复习（11月23日~12月4日）</w:t>
      </w:r>
    </w:p>
    <w:p w:rsidR="00E40D2C" w:rsidRDefault="00E40D2C" w:rsidP="00E40D2C">
      <w:pPr>
        <w:pStyle w:val="a3"/>
        <w:spacing w:before="0" w:after="0" w:line="420" w:lineRule="atLeast"/>
        <w:ind w:firstLine="480"/>
        <w:rPr>
          <w:rFonts w:ascii="等线" w:eastAsia="等线" w:hAnsi="等线" w:cs="Arial" w:hint="eastAsia"/>
          <w:color w:val="000000"/>
          <w:sz w:val="21"/>
          <w:szCs w:val="21"/>
        </w:rPr>
      </w:pPr>
      <w:r>
        <w:rPr>
          <w:rStyle w:val="a4"/>
          <w:rFonts w:ascii="微软雅黑" w:eastAsia="微软雅黑" w:hAnsi="微软雅黑" w:cs="Arial" w:hint="eastAsia"/>
          <w:color w:val="000000"/>
          <w:sz w:val="32"/>
          <w:szCs w:val="32"/>
        </w:rPr>
        <w:t> </w:t>
      </w:r>
    </w:p>
    <w:p w:rsidR="00E40D2C" w:rsidRDefault="00E40D2C" w:rsidP="00E40D2C">
      <w:pPr>
        <w:pStyle w:val="a3"/>
        <w:spacing w:before="0" w:after="0" w:line="420" w:lineRule="atLeast"/>
        <w:ind w:firstLine="480"/>
        <w:rPr>
          <w:rFonts w:ascii="等线" w:eastAsia="等线" w:hAnsi="等线" w:cs="Arial" w:hint="eastAsia"/>
          <w:color w:val="000000"/>
          <w:sz w:val="21"/>
          <w:szCs w:val="21"/>
        </w:rPr>
      </w:pPr>
      <w:r>
        <w:rPr>
          <w:rStyle w:val="a4"/>
          <w:rFonts w:ascii="微软雅黑" w:eastAsia="微软雅黑" w:hAnsi="微软雅黑" w:cs="Arial" w:hint="eastAsia"/>
          <w:color w:val="000000"/>
          <w:sz w:val="32"/>
          <w:szCs w:val="32"/>
        </w:rPr>
        <w:t>第五阶段：智信杯决赛（12月5日上午10:00~11:00）</w:t>
      </w:r>
    </w:p>
    <w:p w:rsidR="00E40D2C" w:rsidRDefault="00E40D2C" w:rsidP="00E40D2C">
      <w:pPr>
        <w:pStyle w:val="a3"/>
        <w:spacing w:before="0" w:after="0" w:line="420" w:lineRule="atLeast"/>
        <w:ind w:firstLine="480"/>
        <w:rPr>
          <w:rFonts w:ascii="等线" w:eastAsia="等线" w:hAnsi="等线" w:cs="Arial" w:hint="eastAsia"/>
          <w:color w:val="000000"/>
          <w:sz w:val="21"/>
          <w:szCs w:val="21"/>
        </w:rPr>
      </w:pPr>
      <w:r>
        <w:rPr>
          <w:rFonts w:ascii="微软雅黑" w:eastAsia="微软雅黑" w:hAnsi="微软雅黑" w:cs="Arial" w:hint="eastAsia"/>
          <w:color w:val="000000"/>
          <w:sz w:val="27"/>
          <w:szCs w:val="27"/>
        </w:rPr>
        <w:t>学生通过网址（</w:t>
      </w:r>
      <w:hyperlink r:id="rId8" w:history="1">
        <w:r>
          <w:rPr>
            <w:rStyle w:val="a5"/>
            <w:rFonts w:cs="Arial" w:hint="eastAsia"/>
            <w:sz w:val="27"/>
            <w:szCs w:val="27"/>
          </w:rPr>
          <w:t>http://suyang.zxhnzq.com/</w:t>
        </w:r>
      </w:hyperlink>
      <w:r>
        <w:rPr>
          <w:rFonts w:ascii="微软雅黑" w:eastAsia="微软雅黑" w:hAnsi="微软雅黑" w:cs="Arial" w:hint="eastAsia"/>
          <w:color w:val="000000"/>
          <w:sz w:val="27"/>
          <w:szCs w:val="27"/>
        </w:rPr>
        <w:t>）或二维码</w:t>
      </w:r>
    </w:p>
    <w:p w:rsidR="00E40D2C" w:rsidRDefault="00E40D2C" w:rsidP="00E40D2C">
      <w:pPr>
        <w:pStyle w:val="a3"/>
        <w:spacing w:before="0" w:after="0" w:line="420" w:lineRule="atLeast"/>
        <w:ind w:firstLine="480"/>
        <w:rPr>
          <w:rFonts w:ascii="等线" w:eastAsia="等线" w:hAnsi="等线" w:cs="Arial" w:hint="eastAsia"/>
          <w:color w:val="000000"/>
          <w:sz w:val="21"/>
          <w:szCs w:val="21"/>
        </w:rPr>
      </w:pPr>
      <w:r>
        <w:rPr>
          <w:rFonts w:ascii="微软雅黑" w:eastAsia="微软雅黑" w:hAnsi="微软雅黑" w:cs="Arial" w:hint="eastAsia"/>
          <w:color w:val="000000"/>
          <w:sz w:val="27"/>
          <w:szCs w:val="27"/>
        </w:rPr>
        <w:t>进入到比赛学习系统（即高校信息素养教育数据库）首页，决赛当天图示位置将显示决赛入口。</w:t>
      </w:r>
    </w:p>
    <w:p w:rsidR="00E40D2C" w:rsidRDefault="00E40D2C" w:rsidP="00E40D2C">
      <w:pPr>
        <w:pStyle w:val="a3"/>
        <w:spacing w:before="0" w:after="0" w:line="420" w:lineRule="atLeast"/>
        <w:ind w:firstLine="480"/>
        <w:rPr>
          <w:rFonts w:ascii="等线" w:eastAsia="等线" w:hAnsi="等线" w:cs="Arial" w:hint="eastAsia"/>
          <w:color w:val="000000"/>
          <w:sz w:val="21"/>
          <w:szCs w:val="21"/>
        </w:rPr>
      </w:pPr>
      <w:r>
        <w:rPr>
          <w:rFonts w:ascii="微软雅黑" w:eastAsia="微软雅黑" w:hAnsi="微软雅黑" w:cs="Arial" w:hint="eastAsia"/>
          <w:color w:val="FF0000"/>
          <w:sz w:val="27"/>
          <w:szCs w:val="27"/>
        </w:rPr>
        <w:t>可提前30分钟（9点30开放）登录，登录成功界面会产生倒计时，倒计时结束即开始考试。</w:t>
      </w:r>
    </w:p>
    <w:p w:rsidR="00E40D2C" w:rsidRDefault="00E40D2C" w:rsidP="00E40D2C">
      <w:pPr>
        <w:pStyle w:val="a3"/>
        <w:spacing w:before="0" w:after="0" w:line="420" w:lineRule="atLeast"/>
        <w:ind w:firstLine="480"/>
        <w:rPr>
          <w:rFonts w:ascii="等线" w:eastAsia="等线" w:hAnsi="等线" w:cs="Arial" w:hint="eastAsia"/>
          <w:color w:val="000000"/>
          <w:sz w:val="21"/>
          <w:szCs w:val="21"/>
        </w:rPr>
      </w:pPr>
      <w:r>
        <w:rPr>
          <w:rFonts w:ascii="微软雅黑" w:eastAsia="微软雅黑" w:hAnsi="微软雅黑" w:cs="Arial" w:hint="eastAsia"/>
          <w:color w:val="000000"/>
          <w:sz w:val="27"/>
          <w:szCs w:val="27"/>
        </w:rPr>
        <w:t>手机</w:t>
      </w:r>
      <w:proofErr w:type="gramStart"/>
      <w:r>
        <w:rPr>
          <w:rFonts w:ascii="微软雅黑" w:eastAsia="微软雅黑" w:hAnsi="微软雅黑" w:cs="Arial" w:hint="eastAsia"/>
          <w:color w:val="000000"/>
          <w:sz w:val="27"/>
          <w:szCs w:val="27"/>
        </w:rPr>
        <w:t>端决赛</w:t>
      </w:r>
      <w:proofErr w:type="gramEnd"/>
      <w:r>
        <w:rPr>
          <w:rFonts w:ascii="微软雅黑" w:eastAsia="微软雅黑" w:hAnsi="微软雅黑" w:cs="Arial" w:hint="eastAsia"/>
          <w:color w:val="000000"/>
          <w:sz w:val="27"/>
          <w:szCs w:val="27"/>
        </w:rPr>
        <w:t xml:space="preserve">入口与考试系统登录流程：             </w:t>
      </w:r>
    </w:p>
    <w:p w:rsidR="00E40D2C" w:rsidRDefault="00E40D2C" w:rsidP="00E40D2C">
      <w:pPr>
        <w:pStyle w:val="a3"/>
        <w:spacing w:before="0" w:after="0" w:line="420" w:lineRule="atLeast"/>
        <w:ind w:firstLine="480"/>
        <w:rPr>
          <w:rFonts w:ascii="等线" w:eastAsia="等线" w:hAnsi="等线" w:cs="Arial" w:hint="eastAsia"/>
          <w:color w:val="000000"/>
          <w:sz w:val="21"/>
          <w:szCs w:val="21"/>
        </w:rPr>
      </w:pPr>
      <w:r>
        <w:rPr>
          <w:rFonts w:ascii="微软雅黑" w:eastAsia="微软雅黑" w:hAnsi="微软雅黑" w:cs="Arial" w:hint="eastAsia"/>
          <w:color w:val="000000"/>
          <w:sz w:val="27"/>
          <w:szCs w:val="27"/>
        </w:rPr>
        <w:t xml:space="preserve">1、决赛当天此位置将显示决赛入口通知图片        </w:t>
      </w:r>
    </w:p>
    <w:p w:rsidR="00E40D2C" w:rsidRDefault="00E40D2C" w:rsidP="00E40D2C">
      <w:pPr>
        <w:pStyle w:val="a3"/>
        <w:spacing w:before="0" w:after="0" w:line="420" w:lineRule="atLeast"/>
        <w:ind w:firstLine="480"/>
        <w:rPr>
          <w:rFonts w:ascii="等线" w:eastAsia="等线" w:hAnsi="等线" w:cs="Arial" w:hint="eastAsia"/>
          <w:color w:val="000000"/>
          <w:sz w:val="21"/>
          <w:szCs w:val="21"/>
        </w:rPr>
      </w:pPr>
      <w:r>
        <w:rPr>
          <w:rFonts w:ascii="微软雅黑" w:eastAsia="微软雅黑" w:hAnsi="微软雅黑" w:cs="Arial" w:hint="eastAsia"/>
          <w:color w:val="000000"/>
          <w:sz w:val="27"/>
          <w:szCs w:val="27"/>
        </w:rPr>
        <w:t>2、通过报名时注册的账号密码登录</w:t>
      </w:r>
    </w:p>
    <w:p w:rsidR="00511DDE" w:rsidRPr="00E40D2C" w:rsidRDefault="00E40D2C"/>
    <w:sectPr w:rsidR="00511DDE" w:rsidRPr="00E40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2C"/>
    <w:rsid w:val="00A8654D"/>
    <w:rsid w:val="00E40D2C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9502C-432A-4C4D-BEC3-DEEB440B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D2C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0D2C"/>
    <w:rPr>
      <w:b/>
      <w:bCs/>
    </w:rPr>
  </w:style>
  <w:style w:type="character" w:styleId="a5">
    <w:name w:val="Hyperlink"/>
    <w:basedOn w:val="a0"/>
    <w:uiPriority w:val="99"/>
    <w:semiHidden/>
    <w:unhideWhenUsed/>
    <w:rsid w:val="00E40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61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yang.zxhnzq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uyang.zxhnzq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yang.zxhnzq.com/" TargetMode="External"/><Relationship Id="rId5" Type="http://schemas.openxmlformats.org/officeDocument/2006/relationships/hyperlink" Target="http://suyang.zxhnzq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uyang.zxhnzq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211</Words>
  <Characters>1205</Characters>
  <Application>Microsoft Office Word</Application>
  <DocSecurity>0</DocSecurity>
  <Lines>10</Lines>
  <Paragraphs>2</Paragraphs>
  <ScaleCrop>false</ScaleCrop>
  <Company>DoubleOX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2020-10-28T01:32:00Z</dcterms:created>
  <dcterms:modified xsi:type="dcterms:W3CDTF">2020-10-28T01:34:00Z</dcterms:modified>
</cp:coreProperties>
</file>